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3E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rDodo-Light" w:hAnsi="MrDodo-Light" w:cs="MrDodo-Light"/>
          <w:color w:val="FFFFFF"/>
          <w:sz w:val="28"/>
          <w:szCs w:val="28"/>
        </w:rPr>
      </w:pPr>
      <w:r w:rsidRPr="00943E23">
        <w:rPr>
          <w:rFonts w:ascii="MrDodo-Light" w:hAnsi="MrDodo-Light" w:cs="MrDodo-Light"/>
          <w:color w:val="FFFFFF"/>
          <w:sz w:val="28"/>
          <w:szCs w:val="28"/>
        </w:rPr>
        <w:t>SNNCNHFHFCDFD</w:t>
      </w:r>
    </w:p>
    <w:p w:rsidR="0075742A" w:rsidRPr="00C74426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rDodo-Light" w:hAnsi="MrDodo-Light" w:cs="MrDodo-Light"/>
          <w:color w:val="FFFFFF"/>
        </w:rPr>
      </w:pPr>
      <w:r w:rsidRPr="00943E23">
        <w:rPr>
          <w:rFonts w:ascii="Times New Roman" w:hAnsi="Times New Roman" w:cs="Times New Roman"/>
          <w:b/>
          <w:color w:val="000000"/>
        </w:rPr>
        <w:t>W tym tygodniu dzieci dowiedzą się: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>J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akimi zabawkami bawili się ich dziadkowie i babcie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jakie zabawy i gry bawili się i grali ich dziadkowie i babcie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J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ak wygląda litera </w:t>
      </w:r>
      <w:r w:rsidR="005D283E"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 w:rsidR="005D283E"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J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ak wygląda cyfra </w:t>
      </w:r>
      <w:r w:rsidR="005D283E"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9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 J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ak przygotować korale dla babci i krawat dla dziadka</w:t>
      </w:r>
    </w:p>
    <w:p w:rsidR="00B22B0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 J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ak przygotować przedstawienie dla babci i dziadk</w:t>
      </w:r>
      <w:r w:rsidR="00B22B0E" w:rsidRPr="00943E23">
        <w:rPr>
          <w:rFonts w:ascii="MyriadPro-Regular" w:hAnsi="MyriadPro-Regular" w:cs="MyriadPro-Regular"/>
          <w:color w:val="000000"/>
          <w:sz w:val="20"/>
          <w:szCs w:val="20"/>
        </w:rPr>
        <w:t>a</w:t>
      </w:r>
    </w:p>
    <w:p w:rsidR="0075742A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5D283E" w:rsidRPr="00943E23" w:rsidRDefault="00B22B0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rDodo-Light" w:hAnsi="MrDodo-Light" w:cs="MrDodo-Light"/>
          <w:color w:val="FFFFFF"/>
        </w:rPr>
      </w:pPr>
      <w:r w:rsidRPr="00943E23">
        <w:rPr>
          <w:rFonts w:ascii="MyriadPro-Regular" w:hAnsi="MyriadPro-Regular" w:cs="MyriadPro-Regular"/>
          <w:b/>
          <w:color w:val="000000"/>
          <w:sz w:val="20"/>
          <w:szCs w:val="20"/>
        </w:rPr>
        <w:t xml:space="preserve">Jak dzieci będą szukały odpowiedzi na pytanie </w:t>
      </w:r>
      <w:proofErr w:type="spellStart"/>
      <w:r w:rsidRPr="00943E23">
        <w:rPr>
          <w:rFonts w:ascii="MyriadPro-Regular" w:hAnsi="MyriadPro-Regular" w:cs="MyriadPro-Regular"/>
          <w:b/>
          <w:color w:val="000000"/>
          <w:sz w:val="20"/>
          <w:szCs w:val="20"/>
        </w:rPr>
        <w:t>tygodnia</w:t>
      </w:r>
      <w:r w:rsidR="005D283E" w:rsidRPr="00943E23">
        <w:rPr>
          <w:rFonts w:ascii="MrDodo-Light" w:hAnsi="MrDodo-Light" w:cs="MrDodo-Light"/>
          <w:color w:val="FFFFFF"/>
        </w:rPr>
        <w:t>a</w:t>
      </w:r>
      <w:proofErr w:type="spellEnd"/>
      <w:r w:rsidR="005D283E" w:rsidRPr="00943E23">
        <w:rPr>
          <w:rFonts w:ascii="MrDodo-Light" w:hAnsi="MrDodo-Light" w:cs="MrDodo-Light"/>
          <w:color w:val="FFFFFF"/>
        </w:rPr>
        <w:t xml:space="preserve"> pytanie tygodnia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słuchając opowiadania Barbary Szelągowskiej </w:t>
      </w:r>
      <w:r w:rsidR="005D283E"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Nasi dziadkowie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ucząc się wierszy Doroty </w:t>
      </w:r>
      <w:proofErr w:type="spellStart"/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Gellner</w:t>
      </w:r>
      <w:proofErr w:type="spellEnd"/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5D283E"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Dla babci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i Jadwigi </w:t>
      </w:r>
      <w:proofErr w:type="spellStart"/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Koczanowskiej</w:t>
      </w:r>
      <w:proofErr w:type="spellEnd"/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="005D283E"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Dziadek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wykonując zadania w kartach pracy, cz. 2, s. 80–81, 85, 87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pracując z tablicą demonstracyjną nr 47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słuchając piosenki </w:t>
      </w:r>
      <w:r w:rsidR="005D283E"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Babcia i dziadek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i ją śpiewając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uczestnicząc w zabawach: </w:t>
      </w:r>
      <w:r w:rsidR="005D283E"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Co robię z dziadkami, Dawne zabawki i współczesne zabawki,</w:t>
      </w:r>
    </w:p>
    <w:p w:rsidR="005D283E" w:rsidRPr="0081500B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Przygody dziadka, Dziadek sam w dolinie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realizując projekt edukacyjny </w:t>
      </w:r>
      <w:r w:rsidR="005D283E"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Wystawa dla babci i dziadka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przygotowując program artystyczny dla babci i dziadka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b/>
          <w:color w:val="000000"/>
          <w:sz w:val="20"/>
          <w:szCs w:val="20"/>
        </w:rPr>
        <w:t>Dzień Pierwszy Poniedziałek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 w:rsidRPr="00943E23">
        <w:rPr>
          <w:rFonts w:ascii="MyriadPro-Bold" w:hAnsi="MyriadPro-Bold" w:cs="MyriadPro-Bold"/>
          <w:b/>
          <w:bCs/>
          <w:sz w:val="20"/>
          <w:szCs w:val="20"/>
        </w:rPr>
        <w:t>Cele główne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rozwijanie mowy,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rozwijanie słuchu fonematycznego,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rozpoznawanie i nazywanie poznanych liter.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 w:rsidRPr="00943E23">
        <w:rPr>
          <w:rFonts w:ascii="MyriadPro-Bold" w:hAnsi="MyriadPro-Bold" w:cs="MyriadPro-Bold"/>
          <w:b/>
          <w:bCs/>
          <w:sz w:val="20"/>
          <w:szCs w:val="20"/>
        </w:rPr>
        <w:t>Cele operacyjne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Dziecko: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odpowiada na pytania na podstawie wysłuchanego tekstu,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dzieli słowa na głoski,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rozpoznaje i nazywa poznane litery.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sz w:val="20"/>
          <w:szCs w:val="20"/>
        </w:rPr>
      </w:pPr>
      <w:r w:rsidRPr="00943E23">
        <w:rPr>
          <w:rFonts w:ascii="MyriadPro-Bold" w:hAnsi="MyriadPro-Bold" w:cs="MyriadPro-Bold"/>
          <w:b/>
          <w:bCs/>
          <w:sz w:val="20"/>
          <w:szCs w:val="20"/>
        </w:rPr>
        <w:t>Rozwijane kompetencje kluczowe: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w zakresie rozumienia i tworzenia informacji,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• osobiste, społeczne i w zakresie umiejętności uczenia się.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Bold" w:hAnsi="MyriadPro-Bold" w:cs="MyriadPro-Bold"/>
          <w:b/>
          <w:bCs/>
          <w:sz w:val="20"/>
          <w:szCs w:val="20"/>
        </w:rPr>
        <w:t xml:space="preserve">Środki dydaktyczne: </w:t>
      </w:r>
      <w:r w:rsidRPr="00943E23">
        <w:rPr>
          <w:rFonts w:ascii="MyriadPro-Regular" w:hAnsi="MyriadPro-Regular" w:cs="MyriadPro-Regular"/>
          <w:sz w:val="20"/>
          <w:szCs w:val="20"/>
        </w:rPr>
        <w:t>tamburyn, pluszowa zabawka, miękka piłka, chusteczka, kartoniki: białe,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niebieskie, czerwone, z literami: y, b, u, t, kreda, lina lub długa skakanka, wstążka, bębenek,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 xml:space="preserve">karty pracy, cz. 2, s. 80–83, tablica demonstracyjna nr 4, piosenka </w:t>
      </w:r>
      <w:r w:rsidRPr="00943E23">
        <w:rPr>
          <w:rFonts w:ascii="MyriadPro-It" w:hAnsi="MyriadPro-It" w:cs="MyriadPro-It"/>
          <w:i/>
          <w:iCs/>
          <w:sz w:val="20"/>
          <w:szCs w:val="20"/>
        </w:rPr>
        <w:t xml:space="preserve">Babcia i dziadek </w:t>
      </w:r>
      <w:r w:rsidRPr="00943E23">
        <w:rPr>
          <w:rFonts w:ascii="MyriadPro-Regular" w:hAnsi="MyriadPro-Regular" w:cs="MyriadPro-Regular"/>
          <w:sz w:val="20"/>
          <w:szCs w:val="20"/>
        </w:rPr>
        <w:t>(płyta CD),</w:t>
      </w:r>
    </w:p>
    <w:p w:rsidR="00762B28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rDodo-Light" w:hAnsi="MrDodo-Light" w:cs="MrDodo-Light"/>
          <w:color w:val="FFFFFF"/>
          <w:sz w:val="28"/>
          <w:szCs w:val="28"/>
        </w:rPr>
      </w:pPr>
      <w:r w:rsidRPr="00943E23">
        <w:rPr>
          <w:rFonts w:ascii="MyriadPro-Regular" w:hAnsi="MyriadPro-Regular" w:cs="MyriadPro-Regular"/>
          <w:sz w:val="20"/>
          <w:szCs w:val="20"/>
        </w:rPr>
        <w:t>odtwarzacz CD.</w:t>
      </w:r>
      <w:r w:rsidRPr="00943E23">
        <w:rPr>
          <w:rFonts w:ascii="MrDodo-Light" w:hAnsi="MrDodo-Light" w:cs="MrDodo-Light"/>
          <w:color w:val="FFFFFF"/>
          <w:sz w:val="28"/>
          <w:szCs w:val="28"/>
        </w:rPr>
        <w:t>at: Kto to taki: mama mamy, tata taty?</w:t>
      </w:r>
    </w:p>
    <w:p w:rsidR="005D283E" w:rsidRPr="00762B28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rDodo-Light" w:hAnsi="MrDodo-Light" w:cs="MrDodo-Light"/>
          <w:color w:val="FFFFFF"/>
          <w:sz w:val="28"/>
          <w:szCs w:val="28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Głoskowe przywitanie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– zabawa powitalna.</w:t>
      </w:r>
    </w:p>
    <w:p w:rsidR="005D283E" w:rsidRPr="00762B28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Miękka piłka.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 xml:space="preserve">Dzieci siadają w kole. N. rzuca do jednego z nich piłkę i mówi: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Witam wesołego Wojtka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„Wesoły” Wojtek łapie piłkę i rzuca do kolejnego dziecka, w przywitaniu łącząc przymiotnik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z imieniem. Oba słowa zaczynają się na tę samą głoskę, np.: elegancka Ela, miła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Magda, uśmiechnięta Ula, zabawny Zygmunt, towarzyski Tomek. Przymiotniki nie muszą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dokładnie opisywać dziecka, ale nie mogą nikomu sprawić przykrości.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rDodo-Light" w:hAnsi="MrDodo-Light" w:cs="MrDodo-Light"/>
          <w:color w:val="FFFFFF"/>
        </w:rPr>
      </w:pPr>
      <w:r w:rsidRPr="00943E23">
        <w:rPr>
          <w:rFonts w:ascii="MrDodo-Light" w:hAnsi="MrDodo-Light" w:cs="MrDodo-Light"/>
          <w:color w:val="FFFFFF"/>
        </w:rPr>
        <w:t>Styczeń, tydzień 3 Kto to taki: mama mamy, tata taty?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Sufit – podłoga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– zabawa orientacyjno-porządkowa.</w:t>
      </w:r>
    </w:p>
    <w:p w:rsidR="005D283E" w:rsidRPr="00762B28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Tamburyn.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N. gra na tamburynie, a dzieci biegają po sali. Na przerwę w grze N. mówi: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Sufit!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i wyciąga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ręce do góry lub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Podłoga!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i dotyka podłogi w sali. Zadaniem dzieci jest zareagować odpowiednio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na sygnał N. Po chwili zabawy N. wprowadza utrudnienie – dzieci mają słuchać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tego, co mówi, ale nie mogą się sugerować gestami. Podczas następnej pauzy N. mówi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Podłoga!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, ale wyciąga ręce do góry. Dzieci, słuchając polecenia, powinny dotknąć podłogi.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Utrudnienie może dotyczyć także odwrotnej zasady – dzieci nie słuchają polecenia, ale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patrzą na gesty. W zabawie polecenia i gesty N. czasami są zgodne, a czasem mylące.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5D283E"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Ćwiczenia poranne – zestaw nr 19.</w:t>
      </w:r>
    </w:p>
    <w:p w:rsidR="005D283E" w:rsidRPr="00762B28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Tamburyn, pluszowa zabawka.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• Rozgrzewka.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Dzieci wspólnie z N. odliczają od 25 do 0, wypowiadając liczby naprzemiennie: raz cicho,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raz głośno (25 cicho, 24 głośno, 23 cicho…). Dzieci bardzo powoli wstają, aby na końcu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wyskoczyć w górę jak rakieta.</w:t>
      </w:r>
    </w:p>
    <w:p w:rsidR="005D283E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5D283E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5D283E" w:rsidRPr="00943E23">
        <w:rPr>
          <w:rFonts w:ascii="MyriadPro-Regular" w:hAnsi="MyriadPro-Regular" w:cs="MyriadPro-Regular"/>
          <w:color w:val="000000"/>
          <w:sz w:val="20"/>
          <w:szCs w:val="20"/>
        </w:rPr>
        <w:t>Dzieci siadają w kole. Liczą wspólnie z N. co 2 (2, 4, 6…). Po zakończeniu liczenia N. mówi: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Dwa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i wręcza wybranemu dziecku pluszową zabawkę. Dzieci przekazują sobie zabawkę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z rąk do rąk i kontynuują liczenie. Dziecko, które się pomyli, kładzie się na brzuchu.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• Dzieci dobierają się w pary. N. wciela się w rolę dyrygenta i liczy co 10 (10, 20, 30…). Dzieci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powtarzają za nim liczebniki i klaszczą w ręce partnera w momencie ich wypowiadania.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Najpiękniejsze ukłony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– zabawa orientacyjno-porządkowa.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poruszają się po sali w rytmie wystukiwanym na tamburynie: marsz, bieg, podskoki.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Podczas przerwy w grze wykonują najpiękniejsze ukłony na powitanie babci i dziadka.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Odkurzamy mieszkanie –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ćwiczenie dużych grup mięśniowych.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Dzieci, w lekkim skłonie, naśladują odkurzanie podłogi – pomagają babci i dziadkowi posprzątać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mieszkanie.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Naciągamy pościel –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ćwiczenia tułowia.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ustawione parami, w rozkroku, twarzami do siebie, podają sobie ręce, napinają i – na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przemian – przeciągają ramiona, naśladując naciąganie pościeli – pomagają babci naciągać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pościel.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Kwiaty dla babci i dziadka –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ćwiczenie wyprostne.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zamieniają się w kwiaty, przykucają i powoli podnoszą się z przysiadu do wspięcia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na palce.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Taki jak dziadek –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podskoki.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Dzieci starają się podskoczyć obunóż jak najwyżej, aby być tak wysokie jak dziadkowie.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Sprytne wnuki –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ćwiczenie równowagi.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w pozycji stojącej, splatają ręce przed sobą. Starają się przełożyć nogę przez okienko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powstałe ze splecionych rąk i wyjąć ją z powrotem. Przy powtórzeniu zabawy ćwiczą drugą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nogą.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• Wypoczęty dziadek i zmęczony dziadek –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zabawa uspokajająca.</w:t>
      </w:r>
    </w:p>
    <w:p w:rsidR="005D283E" w:rsidRPr="00943E23" w:rsidRDefault="005D283E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maszerują niedbale po obwodzie koła – naśladują chód zmęczonego dziadka, a potem</w:t>
      </w:r>
    </w:p>
    <w:p w:rsidR="00B03792" w:rsidRPr="00943E23" w:rsidRDefault="005D283E" w:rsidP="00C74426">
      <w:pPr>
        <w:spacing w:line="360" w:lineRule="auto"/>
        <w:jc w:val="both"/>
        <w:rPr>
          <w:rFonts w:ascii="MrDodo-Light" w:hAnsi="MrDodo-Light" w:cs="MrDodo-Light"/>
          <w:color w:val="FFFFFF"/>
          <w:sz w:val="28"/>
          <w:szCs w:val="28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maszerują rytmicznie – naśladują chód radosnego, wypoczętego dziadka.</w:t>
      </w:r>
      <w:r w:rsidR="00762B28">
        <w:rPr>
          <w:rFonts w:ascii="MyriadPro-Regular" w:hAnsi="MyriadPro-Regular" w:cs="MyriadPro-Regular"/>
          <w:color w:val="FFFFFF"/>
          <w:sz w:val="5"/>
          <w:szCs w:val="5"/>
        </w:rPr>
        <w:t>in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FFFFFF"/>
          <w:sz w:val="5"/>
          <w:szCs w:val="5"/>
        </w:rPr>
      </w:pPr>
      <w:r w:rsidRPr="00943E23">
        <w:rPr>
          <w:rFonts w:ascii="MyriadPro-Regular" w:hAnsi="MyriadPro-Regular" w:cs="MyriadPro-Regular"/>
          <w:color w:val="FFFFFF"/>
          <w:sz w:val="5"/>
          <w:szCs w:val="5"/>
        </w:rPr>
        <w:t xml:space="preserve">Jak </w:t>
      </w:r>
      <w:r w:rsidR="00B03792" w:rsidRPr="00943E23">
        <w:rPr>
          <w:rFonts w:ascii="MyriadPro-Regular" w:hAnsi="MyriadPro-Regular" w:cs="MyriadPro-Regular"/>
          <w:color w:val="FFFFFF"/>
          <w:sz w:val="5"/>
          <w:szCs w:val="5"/>
        </w:rPr>
        <w:t xml:space="preserve"> ma na imię mama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FFFFFF"/>
          <w:sz w:val="5"/>
          <w:szCs w:val="5"/>
        </w:rPr>
      </w:pPr>
      <w:r w:rsidRPr="00943E23">
        <w:rPr>
          <w:rFonts w:ascii="MyriadPro-Regular" w:hAnsi="MyriadPro-Regular" w:cs="MyriadPro-Regular"/>
          <w:color w:val="FFFFFF"/>
          <w:sz w:val="5"/>
          <w:szCs w:val="5"/>
        </w:rPr>
        <w:t>mamy Olka?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FFFFFF"/>
          <w:sz w:val="5"/>
          <w:szCs w:val="5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N. odczytuje pytanie tygodnia. Dzieci starają się na nie odpowiedzieć, patrząc na ilustrację.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Wykonują polecenia zawarte na karcie pracy.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03792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03792" w:rsidRPr="00943E23">
        <w:rPr>
          <w:rFonts w:ascii="MyriadPro-Regular" w:hAnsi="MyriadPro-Regular" w:cs="MyriadPro-Regular"/>
          <w:color w:val="000000"/>
          <w:sz w:val="20"/>
          <w:szCs w:val="20"/>
        </w:rPr>
        <w:t>Popatrz na drzewo genealogiczne rodziny Olka.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03792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03792" w:rsidRPr="00943E23">
        <w:rPr>
          <w:rFonts w:ascii="MyriadPro-Regular" w:hAnsi="MyriadPro-Regular" w:cs="MyriadPro-Regular"/>
          <w:color w:val="000000"/>
          <w:sz w:val="20"/>
          <w:szCs w:val="20"/>
        </w:rPr>
        <w:t>Wskaż najmłodszego członka rodziny.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03792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03792" w:rsidRPr="00943E23">
        <w:rPr>
          <w:rFonts w:ascii="MyriadPro-Regular" w:hAnsi="MyriadPro-Regular" w:cs="MyriadPro-Regular"/>
          <w:color w:val="000000"/>
          <w:sz w:val="20"/>
          <w:szCs w:val="20"/>
        </w:rPr>
        <w:t>Jak nazywamy rodziców mamy i taty?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03792" w:rsidRPr="00943E23">
        <w:rPr>
          <w:rFonts w:ascii="MyriadPro-Regular" w:hAnsi="MyriadPro-Regular" w:cs="MyriadPro-Regular"/>
          <w:color w:val="000000"/>
          <w:sz w:val="20"/>
          <w:szCs w:val="20"/>
        </w:rPr>
        <w:t>Jak ma na imię tata taty Olka?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03792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03792" w:rsidRPr="00943E23">
        <w:rPr>
          <w:rFonts w:ascii="MyriadPro-Regular" w:hAnsi="MyriadPro-Regular" w:cs="MyriadPro-Regular"/>
          <w:color w:val="000000"/>
          <w:sz w:val="20"/>
          <w:szCs w:val="20"/>
        </w:rPr>
        <w:t>Jak ma na imię mama mamy Olka?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03792" w:rsidRPr="00943E23">
        <w:rPr>
          <w:rFonts w:ascii="MyriadPro-Regular" w:hAnsi="MyriadPro-Regular" w:cs="MyriadPro-Regular"/>
          <w:color w:val="000000"/>
          <w:sz w:val="20"/>
          <w:szCs w:val="20"/>
        </w:rPr>
        <w:t>Czy potrafisz znaleźć dwa takie same imiona na obrazku?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B03792"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="00B03792" w:rsidRPr="00943E23">
        <w:rPr>
          <w:rFonts w:ascii="MyriadPro-Regular" w:hAnsi="MyriadPro-Regular" w:cs="MyriadPro-Regular"/>
          <w:color w:val="000000"/>
          <w:sz w:val="20"/>
          <w:szCs w:val="20"/>
        </w:rPr>
        <w:t>Wymień imiona twoich dziadków.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Omawiając kartę pracy, N. tłumaczy dzieciom, że ilustracja, która przedstawia członków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rodziny i ich relacje, to drzewo genealogiczne.</w:t>
      </w:r>
    </w:p>
    <w:p w:rsidR="00B03792" w:rsidRPr="00943E23" w:rsidRDefault="0075742A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B03792"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="00B03792" w:rsidRPr="00943E23">
        <w:rPr>
          <w:rFonts w:ascii="MyriadPro-Regular" w:hAnsi="MyriadPro-Regular" w:cs="MyriadPro-Regular"/>
          <w:b/>
          <w:color w:val="000000"/>
          <w:sz w:val="20"/>
          <w:szCs w:val="20"/>
        </w:rPr>
        <w:t>Słuchanie opowiadania.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Kasia i Ania jak zwykle siedziały obok siebie. Dziewczynki, podobnie jak reszta grupy, przygotowywały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kartki z okazji zbliżających się Dnia Babci i Dnia Dziadka. Wszystkie dzieci bardzo się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cieszyły, że ich dziadkowie wkrótce przyjdą do przedszkola obejrzeć występ wnuków.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Nie wiem, czy moja babcia będzie mogła przyjść do przedszkola – zasmuciła się Ania.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Od kiedy mama poszła do pracy, babcia opiekuje się moją siostrzyczką. Maja ma dopiero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dwa lata i nie może zostać sama w domu.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Nie martw się, Aniu. Spotkanie z dziadkami będzie po południu, tak aby wszyscy mogli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przyjść – pocieszyła dziewczynkę pani Ewa.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Uff. To dobrze! – powiedział Kacper. – Bałem się, że babcia nie zdąży wrócić z pracy.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To twoja babcia pracuje? – zdziwiła się Ania. – Moja jest na emeryturze i zajmuje się moją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siostrzyczką Mają. Myślałam, że wszystkie babcie są na emeryturze i opiekują się małymi dziećmi.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Phi! Ale wymyśliłaś. Moja babcia też jest na emeryturze i nie opiekuje się żadnym dzieckiem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powiedział Filip. – Razem z dziadkiem jeżdżą na ryby. Dziadek jeszcze zbiera znaczki,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czyta książki i lubi bujać się w fotelu. Kiedy dziadek buja się w fotelu i czyta, babcia chodzi ze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swoimi koleżankami na gimnastykę. Chciała, żeby dziadek też chodził na gimnastykę dla zdrowia,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ale on powiedział, że woli bujanie, czytanie i znaczki.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O, to tak samo jak moja babcia. Zawsze mi mówi, że odkąd jest na emeryturze, spokojnie</w:t>
      </w:r>
    </w:p>
    <w:p w:rsidR="00B03792" w:rsidRPr="00943E23" w:rsidRDefault="00B03792" w:rsidP="00C74426">
      <w:pPr>
        <w:spacing w:line="360" w:lineRule="auto"/>
        <w:jc w:val="both"/>
        <w:rPr>
          <w:rFonts w:ascii="MrDodo-Light" w:hAnsi="MrDodo-Light" w:cs="MrDodo-Light"/>
          <w:color w:val="FFFFFF"/>
          <w:sz w:val="28"/>
          <w:szCs w:val="28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może bujać w obłokac</w:t>
      </w:r>
      <w:r w:rsidR="00762B28">
        <w:rPr>
          <w:rFonts w:ascii="MyriadPro-It" w:hAnsi="MyriadPro-It" w:cs="MyriadPro-It"/>
          <w:i/>
          <w:iCs/>
          <w:color w:val="000000"/>
          <w:sz w:val="20"/>
          <w:szCs w:val="20"/>
        </w:rPr>
        <w:t>h. I na dodatek jeszcze strzela.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Jak to może bujać w obłokach? To niemożliwe! – zapewniał Witek. – Chyba, że jest pilotem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lastRenderedPageBreak/>
        <w:t>wojskowym i strzela do chmur! Ale po co? – zastanawiał się chłopiec.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Nie jest żadnym pilotem! Buja w obłokach – czyli marzy – wytłumaczyła koledze Basia.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Chciałaby wyruszyć w podróż dookoła świata, ale nie wie, czy da radę, bo od kilku miesięcy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strasznie jej strzela w kościach. Na razie czyta bardzo dużo książek podróżniczych i chodzi do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lekarza, żeby przestało jej strzelać.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A wiecie, że jak jest się na emeryturze, to trzeba oddać komuś swój budzik?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Maciek, ale dlaczego? – zdziwiła się Dominika.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Dziadek mi powiedział, że teraz już nie musi zrywać się codziennie o piątej rano z łóżka,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żeby zdążyć do pracy. Oddał mi swój budzik, żebym na pewno nie spóźniał się do przedszkola.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I jeszcze powiedział, że wreszcie ma czas na swoje hobby i teraz całe dnie spędza na działce, bo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chce być prawdziwym ogrodnikiem i wyhodować największą dynię na świecie!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A moja babcia niedawno miała urodziny i trochę się martwiła, że ma już pół wieku. To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chyba bardzo dużo… ale potem ciocia Agata powiedziała mojej babci, że jest jeszcze bardzo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młoda i może góry przenosić. Zawsze wydawało mi się, że góry są bardzo ciężkie… Kilka dni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później moja babcia pojechała razem z ciocią w Tatry i razem weszły na Rysy. Jak wróciła do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domu, powiedziała, że teraz jest bardzo szczęśliwa, bo spełniła swoje marzenie. I potem pokazywała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koleżankom z pracy zdjęcia ze szczytu.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A mój dziadek ciągle gra w piłkę nożną. Często spotyka się z kolegami i razem grają na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boisku. Babcia powiedziała, że chyba zwariuje od tej piłki, i nauczyła się szyć. I uszyła już chyba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ze sto lalek! – powiedział Bartek.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Fajna jest ta emerytura – westchnął Krzysio. – Tyle różnych rzeczy można robić! I każdy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może mieć inne marzenia i hobby.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I wcale nie trzeba pilnować małych dzieci – powiedziała Ania.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Ciekawe, czy przedszkolak może zostać emerytem? – zastanawiał się Damian.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Dyskusję dzieci przerwała pani Ewa.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– </w:t>
      </w:r>
      <w:proofErr w:type="spellStart"/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Ewelinko</w:t>
      </w:r>
      <w:proofErr w:type="spellEnd"/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, dziadek po ciebie przyszedł.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Dziewczynka bardzo się ucieszyła, że dziadek po nią przyszedł, i w podskokach wybiegła z sali.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– Dziadku, jak ja się cieszę, że jesteś na emeryturze! Dzięki temu masz tyle czasu dla mnie! –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zawołała i przytuliła go z całych sił.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• Rozmowa na temat opowiadania.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N. zadaje pytania: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O czym rozmawiały dzieci?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Czym się zajmuje babcia Ani?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Czym się zajmuje babcia Filipa?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Czy to możliwe, by wszystkie babcie i wszyscy dziadkowie lubili to samo?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Porozmawiaj z kolegą lub z koleżanką i opowiedz o tym, co twoja babcia i twój dziadek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lubią robić najbardziej.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Chodzi lisek koło drogi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– tradycyjna zabawa ruchowa.</w:t>
      </w:r>
    </w:p>
    <w:p w:rsidR="00B03792" w:rsidRPr="00762B28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Chusteczka.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siedzą w kole. Jedno z nich wciela się w rolę liska i z chusteczką w dłoni chodzi dookoła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grupy. Dzieci rytmicznie powtarzają tekst wierszyka.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Chodzi lisek koło drogi,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nie ma ręki ani nogi.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Kogo lisek przyodzieje,</w:t>
      </w:r>
    </w:p>
    <w:p w:rsidR="0041621C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ten się nawet nie spodzie</w:t>
      </w:r>
      <w:r w:rsidR="0041621C" w:rsidRPr="00943E23">
        <w:rPr>
          <w:rFonts w:ascii="MyriadPro-Regular" w:hAnsi="MyriadPro-Regular" w:cs="MyriadPro-Regular"/>
          <w:sz w:val="20"/>
          <w:szCs w:val="20"/>
        </w:rPr>
        <w:t xml:space="preserve"> Na słowo </w:t>
      </w:r>
      <w:proofErr w:type="spellStart"/>
      <w:r w:rsidR="0041621C" w:rsidRPr="00943E23">
        <w:rPr>
          <w:rFonts w:ascii="MyriadPro-It" w:hAnsi="MyriadPro-It" w:cs="MyriadPro-It"/>
          <w:i/>
          <w:iCs/>
          <w:sz w:val="20"/>
          <w:szCs w:val="20"/>
        </w:rPr>
        <w:t>spodzieje</w:t>
      </w:r>
      <w:proofErr w:type="spellEnd"/>
      <w:r w:rsidR="0041621C" w:rsidRPr="00943E23">
        <w:rPr>
          <w:rFonts w:ascii="MyriadPro-It" w:hAnsi="MyriadPro-It" w:cs="MyriadPro-It"/>
          <w:i/>
          <w:iCs/>
          <w:sz w:val="20"/>
          <w:szCs w:val="20"/>
        </w:rPr>
        <w:t xml:space="preserve"> </w:t>
      </w:r>
      <w:r w:rsidR="0041621C" w:rsidRPr="00943E23">
        <w:rPr>
          <w:rFonts w:ascii="MyriadPro-Regular" w:hAnsi="MyriadPro-Regular" w:cs="MyriadPro-Regular"/>
          <w:sz w:val="20"/>
          <w:szCs w:val="20"/>
        </w:rPr>
        <w:t>lisek rzuca za plecami innego dziecka chusteczkę i ucieka. Osoba, której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ją podrzucono, musi wstać i dogonić liska zanim ten zajmie jej miejsce w kole. Po zabawie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N. pyta dzieci, czy znały tę zabawę. Następnie mówi, że przez cały tydzień będą wspólnie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sz w:val="20"/>
          <w:szCs w:val="20"/>
        </w:rPr>
        <w:t>bawić się w zabawy, w które ich babcie i dziadkowie bawili się, gdy byli mali.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Zajęcia 2. Odkrywanie litery y, Y: małej i wielkiej, drukowanej i pisanej.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Wyodrębnienie wyrazu podstawowego </w:t>
      </w: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buty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41621C" w:rsidRPr="00762B28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Tablica demonstracyjna nr 4.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N. prezentuje tablicę demonstracyjną i prosi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o wskazanie na niej koloru pola, na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którym znajduje się nazwa zdjęcia 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kończąca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się głoską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y.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wskazują zdjęcie,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którego nazwa rozpoczyna się głoską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Analiza i synteza słuchowa słowa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buty.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Dzieci dzielą słowo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buty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na sylaby (klaszcząc)i na głoski (jedna głoska to jeden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wyprostowany palec). Liczą sylaby i głoski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w słowie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buty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 Wymieniają inne sł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owa,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w których głoska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jest na końcu oraz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w środku. N. pyta, czy dzieci znają słowa, w których głoska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jest na początku.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Budowanie schematu słowa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buty.</w:t>
      </w:r>
    </w:p>
    <w:p w:rsidR="0041621C" w:rsidRPr="00762B28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Białe kartoniki.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Dzieci układają tyle kartoników, ile sylab słyszą w słowie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buty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 Rozsuwają kartoniki, wymawiając</w:t>
      </w:r>
    </w:p>
    <w:p w:rsidR="00B03792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głośno sylaby. Następnie układają tyle kartoników, z ilu głosek składa się słowo.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Wymawiają głośno głoski, dotykając kartoników.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Określanie rodzaju głoski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y.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Dzieci wymawiają głoskę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– długo i krótko.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Głoska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jest samogłoską i oznaczamy ją kolorem czerwonym.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Budowanie modelu słowa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buty.</w:t>
      </w:r>
    </w:p>
    <w:p w:rsidR="00B03792" w:rsidRPr="00762B28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Kartoniki: czerwone, niebieskie.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Dzieci głośno dzielą słowo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buty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na głoski.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Pod schematem słowa zaznaczają miejsce głoski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czerwonym kartonikiem. Czerwonym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kartonikiem zaznaczają miejsce samogłoski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u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w słowie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buty.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Pozostałe miejsca zaznaczają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na niebiesko. To spółgłoski. Porównują liczbę samogłosek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i liczbę spółgłosek w podanym słowie.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Odkrywanie litery </w:t>
      </w: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A4C069"/>
          <w:sz w:val="20"/>
          <w:szCs w:val="20"/>
        </w:rPr>
      </w:pPr>
      <w:r w:rsidRPr="00943E23">
        <w:rPr>
          <w:rFonts w:ascii="MyriadPro-Regular" w:hAnsi="MyriadPro-Regular" w:cs="MyriadPro-Regular"/>
          <w:color w:val="A4C069"/>
          <w:sz w:val="20"/>
          <w:szCs w:val="20"/>
        </w:rPr>
        <w:t xml:space="preserve">Kartonik z literą </w:t>
      </w:r>
      <w:r w:rsidRPr="00943E23">
        <w:rPr>
          <w:rFonts w:ascii="MyriadPro-Bold" w:hAnsi="MyriadPro-Bold" w:cs="MyriadPro-Bold"/>
          <w:b/>
          <w:bCs/>
          <w:color w:val="A4C069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A4C069"/>
          <w:sz w:val="20"/>
          <w:szCs w:val="20"/>
        </w:rPr>
        <w:t>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N. pokazuje kartonik z literą </w:t>
      </w: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 Dzieci omawiają jej wygląd.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lastRenderedPageBreak/>
        <w:t>Umieszczają literę w odpowiednim miejscu pod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modelem słowa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buty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N. wyjaśnia, że w języku polskim nie ma słowa, które rozpoczyna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się na głoskę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Uzupełnianie wyrazu wcześniej poznanymi literami.</w:t>
      </w:r>
    </w:p>
    <w:p w:rsidR="00B03792" w:rsidRPr="00762B28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A4C069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 xml:space="preserve">Kartoniki z literami: </w:t>
      </w:r>
      <w:r w:rsidRPr="00762B28">
        <w:rPr>
          <w:rFonts w:ascii="MyriadPro-Bold" w:hAnsi="MyriadPro-Bold" w:cs="MyriadPro-Bold"/>
          <w:b/>
          <w:bCs/>
          <w:color w:val="00B050"/>
          <w:sz w:val="20"/>
          <w:szCs w:val="20"/>
        </w:rPr>
        <w:t>b</w:t>
      </w: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 xml:space="preserve">, </w:t>
      </w:r>
      <w:r w:rsidRPr="00762B28">
        <w:rPr>
          <w:rFonts w:ascii="MyriadPro-Bold" w:hAnsi="MyriadPro-Bold" w:cs="MyriadPro-Bold"/>
          <w:b/>
          <w:bCs/>
          <w:color w:val="00B050"/>
          <w:sz w:val="20"/>
          <w:szCs w:val="20"/>
        </w:rPr>
        <w:t>u</w:t>
      </w: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 xml:space="preserve">, </w:t>
      </w:r>
      <w:r w:rsidRPr="00762B28">
        <w:rPr>
          <w:rFonts w:ascii="MyriadPro-Bold" w:hAnsi="MyriadPro-Bold" w:cs="MyriadPro-Bold"/>
          <w:b/>
          <w:bCs/>
          <w:color w:val="00B050"/>
          <w:sz w:val="20"/>
          <w:szCs w:val="20"/>
        </w:rPr>
        <w:t>t</w:t>
      </w: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Dzieci umieszczają pod modelami słów kartoniki z odpowiednimi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literami. Odczytują wyraz </w:t>
      </w: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buty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Karty pracy, cz. 2, s. 82.</w:t>
      </w:r>
    </w:p>
    <w:p w:rsidR="00B03792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Polecenia:</w:t>
      </w:r>
    </w:p>
    <w:p w:rsidR="0041621C" w:rsidRPr="00943E23" w:rsidRDefault="00B03792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Pokoloruj rysunki, których nazwy zawierają głoskę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  <w:r w:rsidR="0041621C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Podziel nazwy zdjęć na głoski. Pokoloruj na czerwono okienka – miejsca występowania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głoski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y.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Policz głoski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Przeczytaj sylaby.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Podkreśl na czerwono litery </w:t>
      </w: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y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, </w:t>
      </w: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 xml:space="preserve">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 wyrazach.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Karty pracy, cz. 2, s. 83.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Polecenia: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Obejrzyj ilustrację.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􀃭</w:t>
      </w:r>
      <w:r w:rsidRPr="00943E23">
        <w:rPr>
          <w:rFonts w:ascii="TimesNewRomanPSMT" w:hAnsi="TimesNewRomanPSMT" w:cs="TimesNewRomanPSMT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Przeczytaj tekst.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  <w:r w:rsidRPr="00943E23">
        <w:rPr>
          <w:rFonts w:ascii="MyriadPro-Bold" w:hAnsi="MyriadPro-Bold" w:cs="MyriadPro-Bold"/>
          <w:b/>
          <w:bCs/>
          <w:color w:val="000000"/>
          <w:sz w:val="20"/>
          <w:szCs w:val="20"/>
        </w:rPr>
        <w:t>Zabawy na świeżym powietrzu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Ślimak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– zabawa ruchowa.</w:t>
      </w:r>
    </w:p>
    <w:p w:rsidR="0041621C" w:rsidRPr="00762B28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r w:rsidRPr="00762B28">
        <w:rPr>
          <w:rFonts w:ascii="MyriadPro-Regular" w:hAnsi="MyriadPro-Regular" w:cs="MyriadPro-Regular"/>
          <w:b/>
          <w:color w:val="00B050"/>
          <w:sz w:val="20"/>
          <w:szCs w:val="20"/>
        </w:rPr>
        <w:t>Kreda.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N. dzieli dzieci na czteroosobowe grupy. Dla każdej grupy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rysuje kredą kształt muszli ś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limaka. Dzieci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kolejno, na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jednej nodze, skaczą w polu muszli tak, by nie dotknąć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linii. Jeżeli im się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to uda, w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wybranym przez siebie miejscu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piszą pierwszą literę imienia lub rysują dowolny znak.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Zaznaczone pole to baza, na którą nie mogą skoczyć inni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zawodni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cy, natomiast dziecko, które je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oznaczyło, może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skoczyć na nie dwoma nogami. Zabawa toczy się do momentu,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w którym z powodu dużej liczby baz lub ich rozmieszczenia żaden zawodnik nie</w:t>
      </w:r>
      <w:r w:rsidR="00314FE9" w:rsidRPr="00943E23">
        <w:rPr>
          <w:rFonts w:ascii="MyriadPro-Regular" w:hAnsi="MyriadPro-Regular" w:cs="MyriadPro-Regular"/>
          <w:color w:val="000000"/>
          <w:sz w:val="20"/>
          <w:szCs w:val="20"/>
        </w:rPr>
        <w:t xml:space="preserve">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może pokonać trasy.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Times New Roman" w:hAnsi="Times New Roman" w:cs="Times New Roman"/>
          <w:color w:val="000000"/>
          <w:sz w:val="20"/>
          <w:szCs w:val="20"/>
        </w:rPr>
        <w:t>􀁸</w:t>
      </w:r>
      <w:r w:rsidRPr="00943E23">
        <w:rPr>
          <w:rFonts w:ascii="SymbolMT" w:hAnsi="SymbolMT" w:cs="SymbolMT"/>
          <w:color w:val="000000"/>
          <w:sz w:val="20"/>
          <w:szCs w:val="20"/>
        </w:rPr>
        <w:t xml:space="preserve"> </w:t>
      </w:r>
      <w:r w:rsidRPr="00943E23">
        <w:rPr>
          <w:rFonts w:ascii="MyriadPro-It" w:hAnsi="MyriadPro-It" w:cs="MyriadPro-It"/>
          <w:i/>
          <w:iCs/>
          <w:color w:val="000000"/>
          <w:sz w:val="20"/>
          <w:szCs w:val="20"/>
        </w:rPr>
        <w:t xml:space="preserve">Przeciąganie liny </w:t>
      </w: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– zabawa ruchowa.</w:t>
      </w:r>
    </w:p>
    <w:p w:rsidR="0041621C" w:rsidRPr="00C74426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b/>
          <w:color w:val="00B050"/>
          <w:sz w:val="20"/>
          <w:szCs w:val="20"/>
        </w:rPr>
      </w:pPr>
      <w:bookmarkStart w:id="0" w:name="_GoBack"/>
      <w:r w:rsidRPr="00C74426">
        <w:rPr>
          <w:rFonts w:ascii="MyriadPro-Regular" w:hAnsi="MyriadPro-Regular" w:cs="MyriadPro-Regular"/>
          <w:b/>
          <w:color w:val="00B050"/>
          <w:sz w:val="20"/>
          <w:szCs w:val="20"/>
        </w:rPr>
        <w:t>Lina lub długa skakanka, wstążka, kreda.</w:t>
      </w:r>
    </w:p>
    <w:bookmarkEnd w:id="0"/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N. dzieli dzieci na dwie drużyny, które stają twarzami do siebie po dwóch stronach narysowanej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kredą linii (jeżeli ogród przedszkolny jest zaśnieżony, linię można wydeptać).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N. zaznacza wstążką środek liny i wręcza jej końce drużynom. Na sygnał N. dzieci starają się</w:t>
      </w:r>
    </w:p>
    <w:p w:rsidR="0041621C" w:rsidRPr="00943E23" w:rsidRDefault="0041621C" w:rsidP="00C74426">
      <w:pPr>
        <w:autoSpaceDE w:val="0"/>
        <w:autoSpaceDN w:val="0"/>
        <w:adjustRightInd w:val="0"/>
        <w:spacing w:after="0"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przeciągnąć drużynę przeciwną na swoją stronę. Uda się to, gdy pierwsze dziecko z zespołu</w:t>
      </w:r>
    </w:p>
    <w:p w:rsidR="00B03792" w:rsidRPr="00943E23" w:rsidRDefault="0041621C" w:rsidP="00C74426">
      <w:pPr>
        <w:spacing w:line="360" w:lineRule="auto"/>
        <w:jc w:val="both"/>
        <w:rPr>
          <w:rFonts w:ascii="MyriadPro-Regular" w:hAnsi="MyriadPro-Regular" w:cs="MyriadPro-Regular"/>
          <w:color w:val="000000"/>
          <w:sz w:val="20"/>
          <w:szCs w:val="20"/>
        </w:rPr>
      </w:pPr>
      <w:r w:rsidRPr="00943E23">
        <w:rPr>
          <w:rFonts w:ascii="MyriadPro-Regular" w:hAnsi="MyriadPro-Regular" w:cs="MyriadPro-Regular"/>
          <w:color w:val="000000"/>
          <w:sz w:val="20"/>
          <w:szCs w:val="20"/>
        </w:rPr>
        <w:t>przeciwnego przekroczy stopą zaznaczoną linię.</w:t>
      </w:r>
    </w:p>
    <w:p w:rsidR="0041621C" w:rsidRPr="00943E23" w:rsidRDefault="0041621C" w:rsidP="00C74426">
      <w:pPr>
        <w:jc w:val="both"/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p w:rsidR="002166A7" w:rsidRPr="00943E23" w:rsidRDefault="002166A7" w:rsidP="00B03792">
      <w:pPr>
        <w:rPr>
          <w:rFonts w:ascii="MyriadPro-It" w:hAnsi="MyriadPro-It" w:cs="MyriadPro-It"/>
          <w:i/>
          <w:iCs/>
          <w:color w:val="000000"/>
          <w:sz w:val="20"/>
          <w:szCs w:val="20"/>
        </w:rPr>
      </w:pPr>
    </w:p>
    <w:sectPr w:rsidR="002166A7" w:rsidRPr="00943E23" w:rsidSect="0021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59" w:rsidRDefault="00E97C59" w:rsidP="00B22B0E">
      <w:pPr>
        <w:spacing w:after="0" w:line="240" w:lineRule="auto"/>
      </w:pPr>
      <w:r>
        <w:separator/>
      </w:r>
    </w:p>
  </w:endnote>
  <w:endnote w:type="continuationSeparator" w:id="0">
    <w:p w:rsidR="00E97C59" w:rsidRDefault="00E97C59" w:rsidP="00B2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rDod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59" w:rsidRDefault="00E97C59" w:rsidP="00B22B0E">
      <w:pPr>
        <w:spacing w:after="0" w:line="240" w:lineRule="auto"/>
      </w:pPr>
      <w:r>
        <w:separator/>
      </w:r>
    </w:p>
  </w:footnote>
  <w:footnote w:type="continuationSeparator" w:id="0">
    <w:p w:rsidR="00E97C59" w:rsidRDefault="00E97C59" w:rsidP="00B22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3E"/>
    <w:rsid w:val="000F3D48"/>
    <w:rsid w:val="001652EC"/>
    <w:rsid w:val="001B7A1E"/>
    <w:rsid w:val="002166A7"/>
    <w:rsid w:val="00314FE9"/>
    <w:rsid w:val="00395365"/>
    <w:rsid w:val="0041621C"/>
    <w:rsid w:val="0049785D"/>
    <w:rsid w:val="005D283E"/>
    <w:rsid w:val="0064755B"/>
    <w:rsid w:val="00666152"/>
    <w:rsid w:val="0075742A"/>
    <w:rsid w:val="00762B28"/>
    <w:rsid w:val="0081500B"/>
    <w:rsid w:val="00943E23"/>
    <w:rsid w:val="00B03792"/>
    <w:rsid w:val="00B22B0E"/>
    <w:rsid w:val="00BE1716"/>
    <w:rsid w:val="00C72DA9"/>
    <w:rsid w:val="00C74426"/>
    <w:rsid w:val="00D1783B"/>
    <w:rsid w:val="00E27B66"/>
    <w:rsid w:val="00E97C59"/>
    <w:rsid w:val="00F2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3D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B0E"/>
  </w:style>
  <w:style w:type="paragraph" w:styleId="Stopka">
    <w:name w:val="footer"/>
    <w:basedOn w:val="Normalny"/>
    <w:link w:val="StopkaZnak"/>
    <w:uiPriority w:val="99"/>
    <w:unhideWhenUsed/>
    <w:rsid w:val="00B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3D4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B0E"/>
  </w:style>
  <w:style w:type="paragraph" w:styleId="Stopka">
    <w:name w:val="footer"/>
    <w:basedOn w:val="Normalny"/>
    <w:link w:val="StopkaZnak"/>
    <w:uiPriority w:val="99"/>
    <w:unhideWhenUsed/>
    <w:rsid w:val="00B2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7400-6CBD-4D45-B581-2AA503C4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1950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Anna Wilk</cp:lastModifiedBy>
  <cp:revision>4</cp:revision>
  <dcterms:created xsi:type="dcterms:W3CDTF">2022-01-24T15:58:00Z</dcterms:created>
  <dcterms:modified xsi:type="dcterms:W3CDTF">2022-01-24T16:06:00Z</dcterms:modified>
</cp:coreProperties>
</file>